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43" w:rsidRDefault="00CA3343" w:rsidP="00CA334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A3343" w:rsidRPr="002F47F0" w:rsidRDefault="00CA3343" w:rsidP="00CA3343">
      <w:pPr>
        <w:jc w:val="center"/>
        <w:rPr>
          <w:b/>
        </w:rPr>
      </w:pPr>
      <w:r w:rsidRPr="002F47F0">
        <w:rPr>
          <w:b/>
        </w:rPr>
        <w:t>Информация о внесении изменений в сведения о договоре</w:t>
      </w:r>
    </w:p>
    <w:p w:rsidR="00CA3343" w:rsidRPr="002F47F0" w:rsidRDefault="00CA3343" w:rsidP="00CA3343">
      <w:pPr>
        <w:ind w:firstLine="708"/>
        <w:jc w:val="both"/>
      </w:pPr>
    </w:p>
    <w:p w:rsidR="0080382C" w:rsidRPr="002F47F0" w:rsidRDefault="00CA3343" w:rsidP="00867BCE">
      <w:pPr>
        <w:ind w:firstLine="708"/>
        <w:jc w:val="both"/>
      </w:pPr>
      <w:r w:rsidRPr="002F47F0">
        <w:t>В соответствии с Дополнительным соглашением</w:t>
      </w:r>
      <w:r w:rsidR="00E34AC4" w:rsidRPr="002F47F0">
        <w:t xml:space="preserve"> №1</w:t>
      </w:r>
      <w:r w:rsidRPr="002F47F0">
        <w:t xml:space="preserve"> от </w:t>
      </w:r>
      <w:r w:rsidR="00867BCE" w:rsidRPr="002F47F0">
        <w:t>07</w:t>
      </w:r>
      <w:r w:rsidRPr="002F47F0">
        <w:t>.</w:t>
      </w:r>
      <w:r w:rsidR="001C3343" w:rsidRPr="002F47F0">
        <w:t>12</w:t>
      </w:r>
      <w:r w:rsidRPr="002F47F0">
        <w:t>.202</w:t>
      </w:r>
      <w:r w:rsidR="00ED7283" w:rsidRPr="002F47F0">
        <w:t>2</w:t>
      </w:r>
      <w:r w:rsidRPr="002F47F0">
        <w:t xml:space="preserve"> г. в Договор от </w:t>
      </w:r>
      <w:r w:rsidR="00867BCE" w:rsidRPr="002F47F0">
        <w:t>02</w:t>
      </w:r>
      <w:r w:rsidRPr="002F47F0">
        <w:t>.</w:t>
      </w:r>
      <w:r w:rsidR="00867BCE" w:rsidRPr="002F47F0">
        <w:t>12</w:t>
      </w:r>
      <w:r w:rsidRPr="002F47F0">
        <w:t>.202</w:t>
      </w:r>
      <w:r w:rsidR="00ED7283" w:rsidRPr="002F47F0">
        <w:t>2</w:t>
      </w:r>
      <w:r w:rsidRPr="002F47F0">
        <w:t>г. № Р</w:t>
      </w:r>
      <w:r w:rsidR="00867BCE" w:rsidRPr="002F47F0">
        <w:t>1229</w:t>
      </w:r>
      <w:r w:rsidRPr="002F47F0">
        <w:t>-УПП/2</w:t>
      </w:r>
      <w:r w:rsidR="00ED7283" w:rsidRPr="002F47F0">
        <w:t>2</w:t>
      </w:r>
      <w:r w:rsidRPr="002F47F0">
        <w:t xml:space="preserve"> (далее – Договор) внесены следующие изменения:</w:t>
      </w:r>
    </w:p>
    <w:p w:rsidR="00867BCE" w:rsidRPr="002F47F0" w:rsidRDefault="00867BCE" w:rsidP="00867BC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/>
        <w:ind w:left="0" w:firstLine="426"/>
        <w:jc w:val="both"/>
      </w:pPr>
      <w:r w:rsidRPr="002F47F0">
        <w:t xml:space="preserve">Изложить пункт 2.1. Договора в новой редакции: </w:t>
      </w:r>
    </w:p>
    <w:p w:rsidR="00867BCE" w:rsidRPr="002F47F0" w:rsidRDefault="00867BCE" w:rsidP="00867BCE">
      <w:pPr>
        <w:ind w:firstLine="709"/>
        <w:jc w:val="both"/>
      </w:pPr>
      <w:r w:rsidRPr="002F47F0">
        <w:t>«Цена Договора составляет 2 468 400 (Два миллиона четыреста шестьдесят восемь тысяч четыреста) руб. 00 коп, НДС не облагается в связи с применением Исполнителем упрощенной системы налогообложения, пункт 1 статьи 346.12 НК РФ, в соответствии с Расчетом цены услуг по декорационному оформлению (Приложение № 1 к Договору)</w:t>
      </w:r>
      <w:proofErr w:type="gramStart"/>
      <w:r w:rsidRPr="002F47F0">
        <w:t>.»</w:t>
      </w:r>
      <w:proofErr w:type="gramEnd"/>
      <w:r w:rsidRPr="002F47F0">
        <w:t>.</w:t>
      </w:r>
    </w:p>
    <w:p w:rsidR="00867BCE" w:rsidRPr="002F47F0" w:rsidRDefault="00867BCE" w:rsidP="00867BC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2F47F0">
        <w:t xml:space="preserve">Изложить пункт 2.3. Договора в новой редакции: </w:t>
      </w:r>
    </w:p>
    <w:p w:rsidR="00867BCE" w:rsidRPr="002F47F0" w:rsidRDefault="00867BCE" w:rsidP="00867BCE">
      <w:pPr>
        <w:pStyle w:val="a3"/>
        <w:ind w:left="644"/>
        <w:jc w:val="both"/>
      </w:pPr>
      <w:r w:rsidRPr="002F47F0">
        <w:t xml:space="preserve">«Порядок оплаты: </w:t>
      </w:r>
    </w:p>
    <w:p w:rsidR="00867BCE" w:rsidRPr="002F47F0" w:rsidRDefault="00867BCE" w:rsidP="00867BCE">
      <w:pPr>
        <w:pStyle w:val="a3"/>
        <w:ind w:left="0"/>
        <w:jc w:val="both"/>
        <w:rPr>
          <w:lang w:eastAsia="zh-CN"/>
        </w:rPr>
      </w:pPr>
      <w:r w:rsidRPr="002F47F0">
        <w:rPr>
          <w:lang w:eastAsia="zh-CN"/>
        </w:rPr>
        <w:tab/>
        <w:t xml:space="preserve">Заказчик перечисляет в течение 3 (трех) рабочих дней с момента подписания Договора на расчетный счет Исполнителя аванс в размере 1 234 200 (Один миллион двести тридцать четыре тысячи двести) руб. 00 коп, </w:t>
      </w:r>
      <w:r w:rsidRPr="002F47F0">
        <w:t>НДС не облагается в связи с применением Исполнителем упрощенной системы налогообложения, пункт 1 статьи 346.12  НК РФ</w:t>
      </w:r>
      <w:r w:rsidRPr="002F47F0">
        <w:rPr>
          <w:lang w:eastAsia="zh-CN"/>
        </w:rPr>
        <w:t xml:space="preserve">. </w:t>
      </w:r>
    </w:p>
    <w:p w:rsidR="00867BCE" w:rsidRPr="002F47F0" w:rsidRDefault="00867BCE" w:rsidP="00867BCE">
      <w:pPr>
        <w:pStyle w:val="a3"/>
        <w:ind w:left="0" w:firstLine="644"/>
        <w:jc w:val="both"/>
        <w:rPr>
          <w:lang w:eastAsia="zh-CN"/>
        </w:rPr>
      </w:pPr>
      <w:proofErr w:type="gramStart"/>
      <w:r w:rsidRPr="002F47F0">
        <w:t>Окончательный расчет осуществляется Заказчиком на основании подписанного Заказчиком Акта сдачи-приемки оказанных услуг, за фактически оказанные Услуги при условии предоставления Исполнителем О</w:t>
      </w:r>
      <w:r w:rsidRPr="002F47F0">
        <w:rPr>
          <w:bCs/>
        </w:rPr>
        <w:t>тчета об использовании материалов, переданных Заказчиком,</w:t>
      </w:r>
      <w:r w:rsidRPr="002F47F0">
        <w:t xml:space="preserve"> счета на оплату, подписанного Сторонами и не содержащего замечаний Акта сдачи-приемки оказанных услуг, </w:t>
      </w:r>
      <w:r w:rsidRPr="002F47F0">
        <w:rPr>
          <w:color w:val="000000"/>
        </w:rPr>
        <w:t xml:space="preserve">в течение 7 (семи) рабочих дней с даты подписания </w:t>
      </w:r>
      <w:r w:rsidRPr="002F47F0">
        <w:t>Акта сдачи-приемки оказанных услуг</w:t>
      </w:r>
      <w:r w:rsidRPr="002F47F0">
        <w:rPr>
          <w:lang w:eastAsia="zh-CN"/>
        </w:rPr>
        <w:t>.».</w:t>
      </w:r>
      <w:proofErr w:type="gramEnd"/>
    </w:p>
    <w:p w:rsidR="00867BCE" w:rsidRPr="002F47F0" w:rsidRDefault="00867BCE" w:rsidP="002F47F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2F47F0">
        <w:t>Изложить Расчет цены услуг по декорационному оформлению (Приложение №1 к Договору</w:t>
      </w:r>
      <w:r w:rsidR="002F47F0" w:rsidRPr="002F47F0">
        <w:t>) в новой редакции.</w:t>
      </w:r>
    </w:p>
    <w:p w:rsidR="00867BCE" w:rsidRPr="002F47F0" w:rsidRDefault="00867BCE" w:rsidP="00867BC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2F47F0">
        <w:t>Изложить Техническое задание (Приложение №</w:t>
      </w:r>
      <w:r w:rsidR="002F47F0" w:rsidRPr="002F47F0">
        <w:t xml:space="preserve"> 2 к Договору) в новой редакции.</w:t>
      </w:r>
    </w:p>
    <w:p w:rsidR="00867BCE" w:rsidRPr="002F47F0" w:rsidRDefault="00867BCE" w:rsidP="00867BCE">
      <w:pPr>
        <w:pStyle w:val="a3"/>
        <w:ind w:left="426"/>
        <w:jc w:val="both"/>
      </w:pPr>
    </w:p>
    <w:p w:rsidR="002F47F0" w:rsidRPr="002F47F0" w:rsidRDefault="002F47F0" w:rsidP="002F47F0">
      <w:pPr>
        <w:rPr>
          <w:b/>
        </w:rPr>
      </w:pPr>
      <w:r w:rsidRPr="002F47F0">
        <w:rPr>
          <w:b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701"/>
        <w:gridCol w:w="1559"/>
        <w:gridCol w:w="3120"/>
        <w:gridCol w:w="1416"/>
      </w:tblGrid>
      <w:tr w:rsidR="002F47F0" w:rsidRPr="002F47F0" w:rsidTr="00813ECF">
        <w:trPr>
          <w:trHeight w:val="156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2F47F0">
              <w:rPr>
                <w:b/>
                <w:lang w:eastAsia="ar-SA"/>
              </w:rPr>
              <w:t>ОКПД 2****</w:t>
            </w:r>
          </w:p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2F47F0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F47F0">
              <w:rPr>
                <w:b/>
                <w:lang w:eastAsia="ar-SA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</w:p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  <w:r w:rsidRPr="002F47F0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</w:p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  <w:r w:rsidRPr="002F47F0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</w:p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  <w:r w:rsidRPr="002F47F0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jc w:val="center"/>
              <w:rPr>
                <w:b/>
                <w:lang w:eastAsia="ar-SA"/>
              </w:rPr>
            </w:pPr>
            <w:r w:rsidRPr="002F47F0">
              <w:rPr>
                <w:b/>
                <w:bCs/>
              </w:rPr>
              <w:t>Объем финансового обеспечения*****</w:t>
            </w:r>
          </w:p>
        </w:tc>
      </w:tr>
      <w:tr w:rsidR="002F47F0" w:rsidRPr="002F47F0" w:rsidTr="00813ECF">
        <w:trPr>
          <w:trHeight w:val="69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F47F0" w:rsidRPr="002F47F0" w:rsidTr="00813ECF">
        <w:trPr>
          <w:trHeight w:val="573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2F47F0">
              <w:rPr>
                <w:bCs/>
                <w:lang w:eastAsia="ar-SA"/>
              </w:rPr>
              <w:t>33.20.70.000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F47F0" w:rsidRPr="002F47F0" w:rsidRDefault="002F47F0" w:rsidP="00D97B70">
            <w:pPr>
              <w:tabs>
                <w:tab w:val="left" w:pos="426"/>
              </w:tabs>
            </w:pPr>
            <w:r w:rsidRPr="002F47F0">
              <w:t>Оказание услуг по декорационному оформлению места проведения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F47F0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2F47F0">
              <w:rPr>
                <w:bCs/>
                <w:lang w:eastAsia="ar-SA"/>
              </w:rPr>
              <w:t>усл</w:t>
            </w:r>
            <w:proofErr w:type="spellEnd"/>
            <w:r w:rsidRPr="002F47F0">
              <w:rPr>
                <w:bCs/>
                <w:lang w:eastAsia="ar-SA"/>
              </w:rPr>
              <w:t>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2F47F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F47F0">
              <w:rPr>
                <w:bCs/>
                <w:lang w:eastAsia="ar-SA"/>
              </w:rPr>
              <w:t>2 468</w:t>
            </w:r>
            <w:r w:rsidRPr="002F47F0">
              <w:rPr>
                <w:bCs/>
                <w:lang w:val="en-US" w:eastAsia="ar-SA"/>
              </w:rPr>
              <w:t xml:space="preserve"> </w:t>
            </w:r>
            <w:r w:rsidRPr="002F47F0">
              <w:rPr>
                <w:bCs/>
                <w:lang w:eastAsia="ar-SA"/>
              </w:rPr>
              <w:t>400,00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F0" w:rsidRPr="002F47F0" w:rsidRDefault="002F47F0" w:rsidP="00D97B7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2F47F0">
              <w:rPr>
                <w:b/>
                <w:bCs/>
                <w:lang w:eastAsia="ar-SA"/>
              </w:rPr>
              <w:t>-</w:t>
            </w:r>
          </w:p>
        </w:tc>
      </w:tr>
    </w:tbl>
    <w:p w:rsidR="002B0FFE" w:rsidRPr="002F47F0" w:rsidRDefault="002B0FFE" w:rsidP="00CA3343"/>
    <w:p w:rsidR="002F7847" w:rsidRPr="002F47F0" w:rsidRDefault="002F7847" w:rsidP="00CA3343">
      <w:pPr>
        <w:rPr>
          <w:u w:val="single"/>
        </w:rPr>
      </w:pPr>
      <w:r w:rsidRPr="002F47F0">
        <w:lastRenderedPageBreak/>
        <w:t>Н</w:t>
      </w:r>
      <w:r w:rsidR="00CA3343" w:rsidRPr="002F47F0">
        <w:t xml:space="preserve">ачальник </w:t>
      </w:r>
      <w:r w:rsidR="002B0FFE" w:rsidRPr="002F47F0">
        <w:t xml:space="preserve">УПП                                              </w:t>
      </w:r>
      <w:r w:rsidR="00AC0B1F" w:rsidRPr="002F47F0">
        <w:t xml:space="preserve">       </w:t>
      </w:r>
      <w:r w:rsidR="00402C1F" w:rsidRPr="002F47F0">
        <w:t xml:space="preserve">  </w:t>
      </w:r>
      <w:r w:rsidRPr="002F47F0">
        <w:t xml:space="preserve">             </w:t>
      </w:r>
      <w:r w:rsidR="00402C1F" w:rsidRPr="002F47F0">
        <w:t xml:space="preserve"> </w:t>
      </w:r>
      <w:r w:rsidR="00CA3343" w:rsidRPr="002F47F0">
        <w:t xml:space="preserve">_________________                                   </w:t>
      </w:r>
      <w:r w:rsidRPr="002F47F0">
        <w:rPr>
          <w:u w:val="single"/>
        </w:rPr>
        <w:t>Н.С. Ильичев</w:t>
      </w:r>
    </w:p>
    <w:p w:rsidR="00CA3343" w:rsidRPr="002F47F0" w:rsidRDefault="00CA3343" w:rsidP="00CA3343">
      <w:r w:rsidRPr="002F47F0">
        <w:rPr>
          <w:i/>
        </w:rPr>
        <w:t xml:space="preserve"> (наименование структурного подразделения)          </w:t>
      </w:r>
      <w:r w:rsidR="002F7847" w:rsidRPr="002F47F0">
        <w:rPr>
          <w:i/>
        </w:rPr>
        <w:t xml:space="preserve">                       </w:t>
      </w:r>
      <w:r w:rsidRPr="002F47F0">
        <w:rPr>
          <w:i/>
        </w:rPr>
        <w:t xml:space="preserve">(подпись)                                </w:t>
      </w:r>
      <w:r w:rsidR="002F47F0">
        <w:rPr>
          <w:i/>
        </w:rPr>
        <w:t xml:space="preserve">              </w:t>
      </w:r>
      <w:r w:rsidRPr="002F47F0">
        <w:rPr>
          <w:i/>
        </w:rPr>
        <w:t>(ФИО)</w:t>
      </w:r>
    </w:p>
    <w:p w:rsidR="00CA3343" w:rsidRPr="002F47F0" w:rsidRDefault="00CA3343" w:rsidP="00CA3343"/>
    <w:p w:rsidR="00CA3343" w:rsidRPr="002F47F0" w:rsidRDefault="00CA3343" w:rsidP="00CA3343">
      <w:pPr>
        <w:jc w:val="both"/>
      </w:pPr>
    </w:p>
    <w:p w:rsidR="00CA3343" w:rsidRPr="002F47F0" w:rsidRDefault="00CA3343" w:rsidP="00CA3343">
      <w:pPr>
        <w:jc w:val="both"/>
      </w:pPr>
      <w:r w:rsidRPr="002F47F0">
        <w:t xml:space="preserve">Передано в УМО       </w:t>
      </w:r>
      <w:r w:rsidR="00F074F9" w:rsidRPr="002F47F0">
        <w:t>0</w:t>
      </w:r>
      <w:r w:rsidR="00700D24" w:rsidRPr="002F47F0">
        <w:t>8</w:t>
      </w:r>
      <w:r w:rsidR="00F074F9" w:rsidRPr="002F47F0">
        <w:t>.</w:t>
      </w:r>
      <w:r w:rsidR="001C3343" w:rsidRPr="002F47F0">
        <w:t>12</w:t>
      </w:r>
      <w:r w:rsidR="00F074F9" w:rsidRPr="002F47F0">
        <w:t>.2022</w:t>
      </w:r>
      <w:r w:rsidR="002F7847" w:rsidRPr="002F47F0">
        <w:t xml:space="preserve"> </w:t>
      </w:r>
      <w:r w:rsidR="002F7847" w:rsidRPr="002F47F0">
        <w:tab/>
      </w:r>
      <w:r w:rsidR="002F7847" w:rsidRPr="002F47F0">
        <w:tab/>
      </w:r>
      <w:r w:rsidR="002F7847" w:rsidRPr="002F47F0">
        <w:tab/>
      </w:r>
      <w:r w:rsidR="002F7847" w:rsidRPr="002F47F0">
        <w:tab/>
      </w:r>
      <w:r w:rsidRPr="002F47F0">
        <w:t xml:space="preserve">__________________                                   </w:t>
      </w:r>
      <w:proofErr w:type="spellStart"/>
      <w:r w:rsidR="002F7847" w:rsidRPr="002F47F0">
        <w:rPr>
          <w:u w:val="single"/>
        </w:rPr>
        <w:t>Гасова</w:t>
      </w:r>
      <w:proofErr w:type="spellEnd"/>
      <w:r w:rsidR="002F7847" w:rsidRPr="002F47F0">
        <w:rPr>
          <w:u w:val="single"/>
        </w:rPr>
        <w:t xml:space="preserve"> Е.В.</w:t>
      </w:r>
    </w:p>
    <w:p w:rsidR="00CA3343" w:rsidRPr="002F47F0" w:rsidRDefault="00CA3343" w:rsidP="00CA3343">
      <w:pPr>
        <w:rPr>
          <w:i/>
        </w:rPr>
      </w:pPr>
      <w:r w:rsidRPr="002F47F0">
        <w:tab/>
      </w:r>
      <w:r w:rsidRPr="002F47F0">
        <w:tab/>
      </w:r>
      <w:r w:rsidRPr="002F47F0">
        <w:tab/>
        <w:t xml:space="preserve">         </w:t>
      </w:r>
      <w:r w:rsidRPr="002F47F0">
        <w:rPr>
          <w:i/>
        </w:rPr>
        <w:t>(дата)</w:t>
      </w:r>
      <w:r w:rsidR="002F7847" w:rsidRPr="002F47F0">
        <w:rPr>
          <w:i/>
        </w:rPr>
        <w:tab/>
      </w:r>
      <w:r w:rsidR="002F7847" w:rsidRPr="002F47F0">
        <w:rPr>
          <w:i/>
        </w:rPr>
        <w:tab/>
      </w:r>
      <w:r w:rsidR="002F7847" w:rsidRPr="002F47F0">
        <w:rPr>
          <w:i/>
        </w:rPr>
        <w:tab/>
      </w:r>
      <w:r w:rsidR="002F7847" w:rsidRPr="002F47F0">
        <w:rPr>
          <w:i/>
        </w:rPr>
        <w:tab/>
      </w:r>
      <w:r w:rsidR="002F7847" w:rsidRPr="002F47F0">
        <w:rPr>
          <w:i/>
        </w:rPr>
        <w:tab/>
      </w:r>
      <w:r w:rsidRPr="002F47F0">
        <w:rPr>
          <w:i/>
        </w:rPr>
        <w:t xml:space="preserve">(подпись)                              </w:t>
      </w:r>
      <w:r w:rsidR="002F7847" w:rsidRPr="002F47F0">
        <w:rPr>
          <w:i/>
        </w:rPr>
        <w:t xml:space="preserve">                      </w:t>
      </w:r>
      <w:r w:rsidRPr="002F47F0">
        <w:rPr>
          <w:i/>
        </w:rPr>
        <w:t>(ФИО)</w:t>
      </w:r>
    </w:p>
    <w:sectPr w:rsidR="00CA3343" w:rsidRPr="002F47F0" w:rsidSect="002F7847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2E7"/>
    <w:multiLevelType w:val="hybridMultilevel"/>
    <w:tmpl w:val="408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2582"/>
    <w:multiLevelType w:val="hybridMultilevel"/>
    <w:tmpl w:val="3F2C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>
    <w:nsid w:val="75D820C6"/>
    <w:multiLevelType w:val="hybridMultilevel"/>
    <w:tmpl w:val="E2F6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09"/>
    <w:rsid w:val="000D60BC"/>
    <w:rsid w:val="001C3343"/>
    <w:rsid w:val="001F62AA"/>
    <w:rsid w:val="00263DD8"/>
    <w:rsid w:val="002B0FFE"/>
    <w:rsid w:val="002F47F0"/>
    <w:rsid w:val="002F7847"/>
    <w:rsid w:val="00315273"/>
    <w:rsid w:val="00372733"/>
    <w:rsid w:val="00375944"/>
    <w:rsid w:val="00376586"/>
    <w:rsid w:val="00402C1F"/>
    <w:rsid w:val="0047072A"/>
    <w:rsid w:val="006C61E0"/>
    <w:rsid w:val="00700D24"/>
    <w:rsid w:val="007D3B4D"/>
    <w:rsid w:val="0080382C"/>
    <w:rsid w:val="00813ECF"/>
    <w:rsid w:val="008536A4"/>
    <w:rsid w:val="00867BCE"/>
    <w:rsid w:val="008733E7"/>
    <w:rsid w:val="009B3790"/>
    <w:rsid w:val="00AC0B1F"/>
    <w:rsid w:val="00B24878"/>
    <w:rsid w:val="00B97574"/>
    <w:rsid w:val="00BC0AAC"/>
    <w:rsid w:val="00BC77D5"/>
    <w:rsid w:val="00C07FD4"/>
    <w:rsid w:val="00C21D9A"/>
    <w:rsid w:val="00C43309"/>
    <w:rsid w:val="00C8766D"/>
    <w:rsid w:val="00CA3343"/>
    <w:rsid w:val="00D47098"/>
    <w:rsid w:val="00E12F53"/>
    <w:rsid w:val="00E34AC4"/>
    <w:rsid w:val="00ED7283"/>
    <w:rsid w:val="00F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01 Заголовок"/>
    <w:basedOn w:val="a"/>
    <w:next w:val="a"/>
    <w:link w:val="10"/>
    <w:autoRedefine/>
    <w:qFormat/>
    <w:rsid w:val="00315273"/>
    <w:pPr>
      <w:widowControl w:val="0"/>
      <w:shd w:val="clear" w:color="auto" w:fill="FFFFFF"/>
      <w:snapToGrid w:val="0"/>
      <w:spacing w:line="276" w:lineRule="auto"/>
      <w:ind w:left="34" w:hanging="283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D728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10">
    <w:name w:val="Заголовок 1 Знак"/>
    <w:aliases w:val="01 Заголовок Знак"/>
    <w:basedOn w:val="a0"/>
    <w:link w:val="1"/>
    <w:rsid w:val="00315273"/>
    <w:rPr>
      <w:rFonts w:eastAsia="Times New Roman" w:cs="Times New Roman"/>
      <w:b/>
      <w:sz w:val="24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15273"/>
    <w:pPr>
      <w:widowControl w:val="0"/>
      <w:spacing w:after="1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15273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01 Заголовок"/>
    <w:basedOn w:val="a"/>
    <w:next w:val="a"/>
    <w:link w:val="10"/>
    <w:autoRedefine/>
    <w:qFormat/>
    <w:rsid w:val="00315273"/>
    <w:pPr>
      <w:widowControl w:val="0"/>
      <w:shd w:val="clear" w:color="auto" w:fill="FFFFFF"/>
      <w:snapToGrid w:val="0"/>
      <w:spacing w:line="276" w:lineRule="auto"/>
      <w:ind w:left="34" w:hanging="283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D728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10">
    <w:name w:val="Заголовок 1 Знак"/>
    <w:aliases w:val="01 Заголовок Знак"/>
    <w:basedOn w:val="a0"/>
    <w:link w:val="1"/>
    <w:rsid w:val="00315273"/>
    <w:rPr>
      <w:rFonts w:eastAsia="Times New Roman" w:cs="Times New Roman"/>
      <w:b/>
      <w:sz w:val="24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15273"/>
    <w:pPr>
      <w:widowControl w:val="0"/>
      <w:spacing w:after="1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1527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C2CA-6633-44BD-AE46-FBC49299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Горбузова Татьяна Валерьевна</dc:creator>
  <cp:lastModifiedBy>Гасова Елена Васильевна</cp:lastModifiedBy>
  <cp:revision>11</cp:revision>
  <cp:lastPrinted>2021-12-18T13:09:00Z</cp:lastPrinted>
  <dcterms:created xsi:type="dcterms:W3CDTF">2022-07-07T12:30:00Z</dcterms:created>
  <dcterms:modified xsi:type="dcterms:W3CDTF">2022-12-08T07:06:00Z</dcterms:modified>
</cp:coreProperties>
</file>